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东方证券股份有限公司宁波天童北路证券营业部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走进亚吉机械开展“打击洗钱犯罪，维护金融安全”知识科普宣传</w:t>
      </w:r>
    </w:p>
    <w:p>
      <w:pPr>
        <w:ind w:firstLine="420" w:firstLineChars="200"/>
      </w:pP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东方证券股份有限公司宁波天童北路证券营业部心系投资者，服务当地企业，展现东方证券社会责任，维护金融市场安全，于2024年4月12日来到宁波市鄞州区横溪镇亚吉机械厂开展“打击洗钱犯罪，维护金融安全”的主题知识宣传。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drawing>
          <wp:inline distT="0" distB="0" distL="114300" distR="114300">
            <wp:extent cx="5271135" cy="3947160"/>
            <wp:effectExtent l="0" t="0" r="5715" b="15240"/>
            <wp:docPr id="1" name="图片 1" descr="0ba701e5db7698a0ad8097e22797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a701e5db7698a0ad8097e22797d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亚吉机械负责人潘总热情接待了此次到访的营业部工作人员，并现场带领到访人员参观介绍了企业的运营情况和对未来的规划。营业部工作人员对于潘总作为营业部的重要客户，一直支持营业部的发展表达了由衷的感谢，也依据潘总的介绍，向其科普当前金融环境下企业经营的金融规划和风险防范措施，尤其是在国家打击洗钱犯罪的形势下，企业应当做好的风险识别与自我防范能力。潘总对此次营业部工作人员的到访和知识科普表示高度赞扬，期望能与营业部保持沟通，不断学习和了解金融市场形势，助力企业未来发展。</w:t>
      </w: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0e14b1b8ec5b16fdeaff65a054bf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14b1b8ec5b16fdeaff65a054bf8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营业部通过此次走进企业进行知识科普活动，不仅切实了解到客户的经营发展情况，更加直观地掌握了客户的金融需求，在为客户普及金融知识的同时，也宣传了打击洗钱犯罪的理念，使投资者教育真正落到实处，扎实构建了证券公司与客户共同维护金融安全的良好局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</w:rPr>
      </w:pPr>
    </w:p>
    <w:p>
      <w:pPr>
        <w:ind w:firstLine="3120" w:firstLineChars="1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东方证券股份有限公司宁波天童北路证券营业部</w:t>
      </w:r>
    </w:p>
    <w:p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2024年4月12日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536B0"/>
    <w:rsid w:val="7D1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2024-04-17T07:22:04Z</dcterms:created>
  <dc:creator>合规风控办公室</dc:creator>
  <cp:lastModifiedBy>合规风控办公室</cp:lastModifiedBy>
  <dcterms:modified xsi:type="dcterms:W3CDTF">2024-04-17T07:29:05Z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5FDAF248EB634CA9BE0EB32A38514BB5</vt:lpwstr>
  </property>
</Properties>
</file>